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318" w:rsidRPr="00B63ED1" w:rsidRDefault="00AD51B8">
      <w:r w:rsidRPr="00B63ED1">
        <w:rPr>
          <w:rFonts w:hint="eastAsia"/>
        </w:rPr>
        <w:t>附表</w:t>
      </w:r>
      <w:r w:rsidRPr="00B63ED1">
        <w:rPr>
          <w:rFonts w:hint="eastAsia"/>
        </w:rPr>
        <w:t>1</w:t>
      </w:r>
      <w:bookmarkStart w:id="0" w:name="_GoBack"/>
      <w:bookmarkEnd w:id="0"/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234"/>
      </w:tblGrid>
      <w:tr w:rsidR="006E3318" w:rsidRPr="00C21A11" w:rsidTr="00BD5876">
        <w:trPr>
          <w:trHeight w:val="1239"/>
        </w:trPr>
        <w:tc>
          <w:tcPr>
            <w:tcW w:w="9214" w:type="dxa"/>
            <w:gridSpan w:val="2"/>
            <w:vAlign w:val="center"/>
          </w:tcPr>
          <w:p w:rsidR="006E3318" w:rsidRPr="00C21A11" w:rsidRDefault="006E3318" w:rsidP="00BD58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kern w:val="2"/>
                <w:sz w:val="40"/>
                <w:szCs w:val="40"/>
              </w:rPr>
            </w:pPr>
            <w:r w:rsidRPr="00C21A11">
              <w:rPr>
                <w:rFonts w:hAnsi="標楷體"/>
                <w:kern w:val="2"/>
                <w:sz w:val="40"/>
                <w:szCs w:val="40"/>
              </w:rPr>
              <w:t>公務人員專書閱讀心得寫作送審作品資料表</w:t>
            </w:r>
          </w:p>
        </w:tc>
      </w:tr>
      <w:tr w:rsidR="006E3318" w:rsidRPr="00C21A11" w:rsidTr="00BD5876">
        <w:trPr>
          <w:trHeight w:val="631"/>
        </w:trPr>
        <w:tc>
          <w:tcPr>
            <w:tcW w:w="1980" w:type="dxa"/>
            <w:shd w:val="clear" w:color="auto" w:fill="auto"/>
            <w:vAlign w:val="center"/>
          </w:tcPr>
          <w:p w:rsidR="006E3318" w:rsidRPr="00C21A11" w:rsidRDefault="006E3318" w:rsidP="00BD58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kern w:val="2"/>
                <w:sz w:val="32"/>
                <w:szCs w:val="32"/>
              </w:rPr>
            </w:pPr>
            <w:r w:rsidRPr="00C21A11">
              <w:rPr>
                <w:rFonts w:hAnsi="標楷體"/>
                <w:kern w:val="2"/>
                <w:sz w:val="32"/>
                <w:szCs w:val="32"/>
              </w:rPr>
              <w:t>編</w:t>
            </w:r>
            <w:r w:rsidRPr="00C21A11">
              <w:rPr>
                <w:rFonts w:hAnsi="標楷體"/>
                <w:kern w:val="2"/>
                <w:sz w:val="32"/>
                <w:szCs w:val="32"/>
              </w:rPr>
              <w:t xml:space="preserve">    </w:t>
            </w:r>
            <w:r w:rsidRPr="00C21A11">
              <w:rPr>
                <w:rFonts w:hAnsi="標楷體"/>
                <w:kern w:val="2"/>
                <w:sz w:val="32"/>
                <w:szCs w:val="32"/>
              </w:rPr>
              <w:t>號</w:t>
            </w:r>
          </w:p>
        </w:tc>
        <w:tc>
          <w:tcPr>
            <w:tcW w:w="7234" w:type="dxa"/>
          </w:tcPr>
          <w:p w:rsidR="006E3318" w:rsidRPr="00C21A11" w:rsidRDefault="006E3318" w:rsidP="00BD5876">
            <w:pPr>
              <w:tabs>
                <w:tab w:val="center" w:pos="4153"/>
                <w:tab w:val="right" w:pos="8306"/>
              </w:tabs>
              <w:snapToGrid w:val="0"/>
              <w:rPr>
                <w:strike/>
                <w:kern w:val="2"/>
                <w:sz w:val="32"/>
                <w:szCs w:val="32"/>
              </w:rPr>
            </w:pPr>
          </w:p>
        </w:tc>
      </w:tr>
      <w:tr w:rsidR="006E3318" w:rsidRPr="00C21A11" w:rsidTr="00BD5876">
        <w:trPr>
          <w:trHeight w:val="1122"/>
        </w:trPr>
        <w:tc>
          <w:tcPr>
            <w:tcW w:w="1980" w:type="dxa"/>
            <w:vAlign w:val="center"/>
          </w:tcPr>
          <w:p w:rsidR="006E3318" w:rsidRPr="00C21A11" w:rsidRDefault="006E3318" w:rsidP="00BD58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標楷體"/>
                <w:kern w:val="2"/>
                <w:sz w:val="32"/>
                <w:szCs w:val="32"/>
              </w:rPr>
            </w:pPr>
            <w:r w:rsidRPr="00C21A11">
              <w:rPr>
                <w:rFonts w:hAnsi="標楷體" w:hint="eastAsia"/>
                <w:kern w:val="2"/>
                <w:sz w:val="32"/>
                <w:szCs w:val="32"/>
              </w:rPr>
              <w:t>服務</w:t>
            </w:r>
            <w:r w:rsidRPr="00C21A11">
              <w:rPr>
                <w:rFonts w:hAnsi="標楷體"/>
                <w:kern w:val="2"/>
                <w:sz w:val="32"/>
                <w:szCs w:val="32"/>
              </w:rPr>
              <w:t>機關</w:t>
            </w:r>
          </w:p>
        </w:tc>
        <w:tc>
          <w:tcPr>
            <w:tcW w:w="7234" w:type="dxa"/>
          </w:tcPr>
          <w:p w:rsidR="006E3318" w:rsidRPr="00C21A11" w:rsidRDefault="006E3318" w:rsidP="00BD5876">
            <w:pPr>
              <w:tabs>
                <w:tab w:val="center" w:pos="4153"/>
                <w:tab w:val="right" w:pos="8306"/>
              </w:tabs>
              <w:snapToGrid w:val="0"/>
              <w:rPr>
                <w:kern w:val="2"/>
                <w:sz w:val="32"/>
                <w:szCs w:val="32"/>
              </w:rPr>
            </w:pPr>
          </w:p>
        </w:tc>
      </w:tr>
      <w:tr w:rsidR="006E3318" w:rsidRPr="00C21A11" w:rsidTr="00BD5876">
        <w:trPr>
          <w:trHeight w:val="2130"/>
        </w:trPr>
        <w:tc>
          <w:tcPr>
            <w:tcW w:w="1980" w:type="dxa"/>
            <w:vAlign w:val="center"/>
          </w:tcPr>
          <w:p w:rsidR="006E3318" w:rsidRPr="00C21A11" w:rsidRDefault="006E3318" w:rsidP="00BD58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kern w:val="2"/>
                <w:sz w:val="32"/>
                <w:szCs w:val="32"/>
              </w:rPr>
            </w:pPr>
            <w:r w:rsidRPr="00C21A11">
              <w:rPr>
                <w:rFonts w:hAnsi="標楷體"/>
                <w:kern w:val="2"/>
                <w:sz w:val="32"/>
                <w:szCs w:val="32"/>
              </w:rPr>
              <w:t>作品資料</w:t>
            </w:r>
          </w:p>
        </w:tc>
        <w:tc>
          <w:tcPr>
            <w:tcW w:w="7234" w:type="dxa"/>
            <w:vAlign w:val="center"/>
          </w:tcPr>
          <w:p w:rsidR="006E3318" w:rsidRPr="00C21A11" w:rsidRDefault="006E3318" w:rsidP="00BD587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both"/>
              <w:rPr>
                <w:kern w:val="2"/>
                <w:sz w:val="32"/>
                <w:szCs w:val="32"/>
              </w:rPr>
            </w:pPr>
            <w:r w:rsidRPr="00C21A11">
              <w:rPr>
                <w:rFonts w:hAnsi="標楷體"/>
                <w:kern w:val="2"/>
                <w:sz w:val="32"/>
                <w:szCs w:val="32"/>
              </w:rPr>
              <w:t>閱讀書目：</w:t>
            </w:r>
          </w:p>
          <w:p w:rsidR="006E3318" w:rsidRPr="00C21A11" w:rsidRDefault="006E3318" w:rsidP="00BD587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both"/>
              <w:rPr>
                <w:kern w:val="2"/>
                <w:sz w:val="32"/>
                <w:szCs w:val="32"/>
              </w:rPr>
            </w:pPr>
            <w:r w:rsidRPr="00C21A11">
              <w:rPr>
                <w:rFonts w:hAnsi="標楷體"/>
                <w:kern w:val="2"/>
                <w:sz w:val="32"/>
                <w:szCs w:val="32"/>
              </w:rPr>
              <w:t>作品題目：</w:t>
            </w:r>
          </w:p>
          <w:p w:rsidR="006E3318" w:rsidRPr="00C21A11" w:rsidRDefault="006E3318" w:rsidP="00BD587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both"/>
              <w:rPr>
                <w:kern w:val="2"/>
                <w:sz w:val="32"/>
                <w:szCs w:val="32"/>
              </w:rPr>
            </w:pPr>
            <w:r w:rsidRPr="00C21A11">
              <w:rPr>
                <w:rFonts w:hAnsi="標楷體"/>
                <w:kern w:val="2"/>
                <w:sz w:val="32"/>
                <w:szCs w:val="32"/>
              </w:rPr>
              <w:t>作品字數：</w:t>
            </w:r>
          </w:p>
        </w:tc>
      </w:tr>
      <w:tr w:rsidR="006E3318" w:rsidRPr="00C21A11" w:rsidTr="00BD5876">
        <w:trPr>
          <w:trHeight w:val="3538"/>
        </w:trPr>
        <w:tc>
          <w:tcPr>
            <w:tcW w:w="1980" w:type="dxa"/>
            <w:vAlign w:val="center"/>
          </w:tcPr>
          <w:p w:rsidR="006E3318" w:rsidRPr="00C21A11" w:rsidRDefault="006E3318" w:rsidP="00BD58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kern w:val="2"/>
                <w:sz w:val="32"/>
                <w:szCs w:val="32"/>
              </w:rPr>
            </w:pPr>
            <w:r w:rsidRPr="00C21A11">
              <w:rPr>
                <w:rFonts w:hAnsi="標楷體"/>
                <w:kern w:val="2"/>
                <w:sz w:val="32"/>
                <w:szCs w:val="32"/>
              </w:rPr>
              <w:t>作者資料</w:t>
            </w:r>
          </w:p>
        </w:tc>
        <w:tc>
          <w:tcPr>
            <w:tcW w:w="7234" w:type="dxa"/>
            <w:vAlign w:val="center"/>
          </w:tcPr>
          <w:p w:rsidR="006E3318" w:rsidRPr="00C21A11" w:rsidRDefault="006E3318" w:rsidP="00BD587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both"/>
              <w:rPr>
                <w:kern w:val="2"/>
                <w:sz w:val="32"/>
                <w:szCs w:val="32"/>
              </w:rPr>
            </w:pPr>
            <w:r w:rsidRPr="00C21A11">
              <w:rPr>
                <w:rFonts w:hAnsi="標楷體"/>
                <w:kern w:val="2"/>
                <w:sz w:val="32"/>
                <w:szCs w:val="32"/>
              </w:rPr>
              <w:t>姓名：</w:t>
            </w:r>
          </w:p>
          <w:p w:rsidR="006E3318" w:rsidRPr="00C21A11" w:rsidRDefault="006E3318" w:rsidP="00BD587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both"/>
              <w:rPr>
                <w:kern w:val="2"/>
                <w:sz w:val="32"/>
                <w:szCs w:val="32"/>
              </w:rPr>
            </w:pPr>
            <w:r w:rsidRPr="00C21A11">
              <w:rPr>
                <w:rFonts w:hAnsi="標楷體"/>
                <w:kern w:val="2"/>
                <w:sz w:val="32"/>
                <w:szCs w:val="32"/>
              </w:rPr>
              <w:t xml:space="preserve">職稱：　　　　　　　</w:t>
            </w:r>
          </w:p>
          <w:p w:rsidR="006E3318" w:rsidRPr="00C21A11" w:rsidRDefault="006E3318" w:rsidP="00BD587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both"/>
              <w:rPr>
                <w:strike/>
                <w:kern w:val="2"/>
                <w:sz w:val="32"/>
                <w:szCs w:val="32"/>
              </w:rPr>
            </w:pPr>
            <w:r w:rsidRPr="00C21A11">
              <w:rPr>
                <w:rFonts w:hAnsi="標楷體"/>
                <w:kern w:val="2"/>
                <w:sz w:val="32"/>
                <w:szCs w:val="32"/>
              </w:rPr>
              <w:t>性別：</w:t>
            </w:r>
            <w:r w:rsidRPr="00C21A11">
              <w:rPr>
                <w:kern w:val="2"/>
                <w:sz w:val="32"/>
                <w:szCs w:val="32"/>
              </w:rPr>
              <w:t xml:space="preserve">           </w:t>
            </w:r>
          </w:p>
          <w:p w:rsidR="006E3318" w:rsidRPr="00C21A11" w:rsidRDefault="006E3318" w:rsidP="00BD587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both"/>
              <w:rPr>
                <w:kern w:val="2"/>
                <w:sz w:val="32"/>
                <w:szCs w:val="32"/>
              </w:rPr>
            </w:pPr>
            <w:r w:rsidRPr="00C21A11">
              <w:rPr>
                <w:rFonts w:hAnsi="標楷體"/>
                <w:kern w:val="2"/>
                <w:sz w:val="32"/>
                <w:szCs w:val="32"/>
              </w:rPr>
              <w:t>地址：</w:t>
            </w:r>
          </w:p>
          <w:p w:rsidR="006E3318" w:rsidRPr="00C21A11" w:rsidRDefault="006E3318" w:rsidP="00BD587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both"/>
              <w:rPr>
                <w:rFonts w:hAnsi="標楷體"/>
                <w:kern w:val="2"/>
                <w:sz w:val="32"/>
                <w:szCs w:val="32"/>
              </w:rPr>
            </w:pPr>
            <w:r w:rsidRPr="00C21A11">
              <w:rPr>
                <w:rFonts w:hAnsi="標楷體"/>
                <w:kern w:val="2"/>
                <w:sz w:val="32"/>
                <w:szCs w:val="32"/>
              </w:rPr>
              <w:t>電話：</w:t>
            </w:r>
          </w:p>
          <w:p w:rsidR="006E3318" w:rsidRPr="00C21A11" w:rsidRDefault="006E3318" w:rsidP="00BD587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both"/>
              <w:rPr>
                <w:rFonts w:hAnsi="標楷體"/>
                <w:kern w:val="2"/>
                <w:sz w:val="32"/>
                <w:szCs w:val="32"/>
              </w:rPr>
            </w:pPr>
            <w:r w:rsidRPr="00C21A11">
              <w:rPr>
                <w:rFonts w:hAnsi="標楷體" w:hint="eastAsia"/>
                <w:kern w:val="2"/>
                <w:sz w:val="32"/>
                <w:szCs w:val="32"/>
              </w:rPr>
              <w:t>E-MAIL</w:t>
            </w:r>
            <w:r w:rsidRPr="00C21A11">
              <w:rPr>
                <w:rFonts w:hAnsi="標楷體" w:hint="eastAsia"/>
                <w:kern w:val="2"/>
                <w:sz w:val="32"/>
                <w:szCs w:val="32"/>
              </w:rPr>
              <w:t>：</w:t>
            </w:r>
          </w:p>
          <w:p w:rsidR="006E3318" w:rsidRPr="00C21A11" w:rsidRDefault="006E3318" w:rsidP="00BD587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both"/>
              <w:rPr>
                <w:kern w:val="2"/>
                <w:sz w:val="32"/>
                <w:szCs w:val="32"/>
              </w:rPr>
            </w:pPr>
            <w:r w:rsidRPr="00C21A11">
              <w:rPr>
                <w:rFonts w:hAnsi="標楷體" w:hint="eastAsia"/>
                <w:kern w:val="2"/>
                <w:sz w:val="32"/>
                <w:szCs w:val="32"/>
              </w:rPr>
              <w:t>(</w:t>
            </w:r>
            <w:r w:rsidRPr="00C21A11">
              <w:rPr>
                <w:rFonts w:hAnsi="標楷體" w:hint="eastAsia"/>
                <w:kern w:val="2"/>
                <w:sz w:val="32"/>
                <w:szCs w:val="32"/>
              </w:rPr>
              <w:t>以上請填得獎後可聯絡之作者個人資訊</w:t>
            </w:r>
            <w:r w:rsidRPr="00C21A11">
              <w:rPr>
                <w:rFonts w:hAnsi="標楷體" w:hint="eastAsia"/>
                <w:kern w:val="2"/>
                <w:sz w:val="32"/>
                <w:szCs w:val="32"/>
              </w:rPr>
              <w:t>)</w:t>
            </w:r>
          </w:p>
        </w:tc>
      </w:tr>
      <w:tr w:rsidR="006E3318" w:rsidRPr="00C21A11" w:rsidTr="00BD5876">
        <w:trPr>
          <w:trHeight w:val="1675"/>
        </w:trPr>
        <w:tc>
          <w:tcPr>
            <w:tcW w:w="9214" w:type="dxa"/>
            <w:gridSpan w:val="2"/>
          </w:tcPr>
          <w:p w:rsidR="006E3318" w:rsidRPr="00C21A11" w:rsidRDefault="006E3318" w:rsidP="00BD5876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rPr>
                <w:rFonts w:hAnsi="標楷體"/>
                <w:kern w:val="2"/>
                <w:szCs w:val="24"/>
              </w:rPr>
            </w:pPr>
            <w:r w:rsidRPr="00C21A11">
              <w:rPr>
                <w:rFonts w:hAnsi="標楷體"/>
                <w:kern w:val="2"/>
                <w:szCs w:val="24"/>
              </w:rPr>
              <w:t>符合「公務人員專書閱讀推廣活動計畫」第參</w:t>
            </w:r>
            <w:r w:rsidRPr="00C21A11">
              <w:rPr>
                <w:rFonts w:hAnsi="標楷體" w:hint="eastAsia"/>
                <w:kern w:val="2"/>
                <w:szCs w:val="24"/>
              </w:rPr>
              <w:t>章</w:t>
            </w:r>
            <w:r w:rsidRPr="00C21A11">
              <w:rPr>
                <w:rFonts w:hAnsi="標楷體"/>
                <w:kern w:val="2"/>
                <w:szCs w:val="24"/>
              </w:rPr>
              <w:t>規定之實施對象（請勾選）：</w:t>
            </w:r>
          </w:p>
          <w:p w:rsidR="006E3318" w:rsidRPr="00C21A11" w:rsidRDefault="006E3318" w:rsidP="00BD5876">
            <w:pPr>
              <w:spacing w:line="500" w:lineRule="exact"/>
              <w:jc w:val="both"/>
              <w:rPr>
                <w:rFonts w:ascii="標楷體" w:hAnsi="標楷體"/>
                <w:kern w:val="2"/>
                <w:szCs w:val="24"/>
              </w:rPr>
            </w:pPr>
            <w:r w:rsidRPr="00C21A11">
              <w:rPr>
                <w:rFonts w:ascii="標楷體" w:hAnsi="標楷體" w:hint="eastAsia"/>
                <w:kern w:val="2"/>
                <w:szCs w:val="24"/>
              </w:rPr>
              <w:t>□</w:t>
            </w:r>
            <w:r w:rsidRPr="00C21A11">
              <w:rPr>
                <w:rFonts w:hAnsi="標楷體"/>
                <w:kern w:val="2"/>
                <w:szCs w:val="24"/>
              </w:rPr>
              <w:t>一、各機關</w:t>
            </w:r>
            <w:r w:rsidRPr="00C21A11">
              <w:rPr>
                <w:kern w:val="2"/>
                <w:szCs w:val="24"/>
              </w:rPr>
              <w:t>（</w:t>
            </w:r>
            <w:r w:rsidRPr="00C21A11">
              <w:rPr>
                <w:rFonts w:hAnsi="標楷體"/>
                <w:kern w:val="2"/>
                <w:szCs w:val="24"/>
              </w:rPr>
              <w:t>構</w:t>
            </w:r>
            <w:r w:rsidRPr="00C21A11">
              <w:rPr>
                <w:kern w:val="2"/>
                <w:szCs w:val="24"/>
              </w:rPr>
              <w:t>）</w:t>
            </w:r>
            <w:r w:rsidRPr="00C21A11">
              <w:rPr>
                <w:rFonts w:hAnsi="標楷體"/>
                <w:kern w:val="2"/>
                <w:szCs w:val="24"/>
              </w:rPr>
              <w:t>學校組織編制中依法任用、派用之有給專任人員</w:t>
            </w:r>
            <w:r w:rsidRPr="00C21A11">
              <w:rPr>
                <w:rFonts w:ascii="標楷體" w:hAnsi="標楷體"/>
                <w:kern w:val="2"/>
                <w:szCs w:val="24"/>
              </w:rPr>
              <w:t>。</w:t>
            </w:r>
          </w:p>
          <w:p w:rsidR="006E3318" w:rsidRPr="00C21A11" w:rsidRDefault="006E3318" w:rsidP="00BD5876">
            <w:pPr>
              <w:spacing w:line="500" w:lineRule="exact"/>
              <w:jc w:val="both"/>
              <w:rPr>
                <w:rFonts w:ascii="標楷體" w:hAnsi="標楷體"/>
                <w:kern w:val="2"/>
                <w:szCs w:val="24"/>
              </w:rPr>
            </w:pPr>
            <w:r w:rsidRPr="00C21A11">
              <w:rPr>
                <w:rFonts w:ascii="標楷體" w:hAnsi="標楷體" w:hint="eastAsia"/>
                <w:kern w:val="2"/>
                <w:szCs w:val="24"/>
              </w:rPr>
              <w:t>□</w:t>
            </w:r>
            <w:r w:rsidRPr="00C21A11">
              <w:rPr>
                <w:rFonts w:hAnsi="標楷體"/>
                <w:kern w:val="2"/>
                <w:szCs w:val="24"/>
              </w:rPr>
              <w:t>二、各機關</w:t>
            </w:r>
            <w:r w:rsidRPr="00C21A11">
              <w:rPr>
                <w:kern w:val="2"/>
                <w:szCs w:val="24"/>
              </w:rPr>
              <w:t>（</w:t>
            </w:r>
            <w:r w:rsidRPr="00C21A11">
              <w:rPr>
                <w:rFonts w:hAnsi="標楷體"/>
                <w:kern w:val="2"/>
                <w:szCs w:val="24"/>
              </w:rPr>
              <w:t>構</w:t>
            </w:r>
            <w:r w:rsidRPr="00C21A11">
              <w:rPr>
                <w:kern w:val="2"/>
                <w:szCs w:val="24"/>
              </w:rPr>
              <w:t>）</w:t>
            </w:r>
            <w:r w:rsidRPr="00C21A11">
              <w:rPr>
                <w:rFonts w:hAnsi="標楷體"/>
                <w:kern w:val="2"/>
                <w:szCs w:val="24"/>
              </w:rPr>
              <w:t>學校除教師外依法聘任、聘用、僱用人員。</w:t>
            </w:r>
          </w:p>
          <w:p w:rsidR="006E3318" w:rsidRPr="00C21A11" w:rsidRDefault="006E3318" w:rsidP="00BD5876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rPr>
                <w:kern w:val="2"/>
                <w:szCs w:val="24"/>
              </w:rPr>
            </w:pPr>
            <w:r w:rsidRPr="00C21A11">
              <w:rPr>
                <w:rFonts w:ascii="標楷體" w:hAnsi="標楷體" w:hint="eastAsia"/>
                <w:kern w:val="2"/>
                <w:szCs w:val="24"/>
              </w:rPr>
              <w:t>□</w:t>
            </w:r>
            <w:r w:rsidRPr="00C21A11">
              <w:rPr>
                <w:rFonts w:hAnsi="標楷體"/>
                <w:kern w:val="2"/>
                <w:szCs w:val="24"/>
              </w:rPr>
              <w:t>三、各機關</w:t>
            </w:r>
            <w:r w:rsidRPr="00C21A11">
              <w:rPr>
                <w:kern w:val="2"/>
                <w:szCs w:val="24"/>
              </w:rPr>
              <w:t>（</w:t>
            </w:r>
            <w:r w:rsidRPr="00C21A11">
              <w:rPr>
                <w:rFonts w:hAnsi="標楷體"/>
                <w:kern w:val="2"/>
                <w:szCs w:val="24"/>
              </w:rPr>
              <w:t>構</w:t>
            </w:r>
            <w:r w:rsidRPr="00C21A11">
              <w:rPr>
                <w:kern w:val="2"/>
                <w:szCs w:val="24"/>
              </w:rPr>
              <w:t>）</w:t>
            </w:r>
            <w:r w:rsidRPr="00C21A11">
              <w:rPr>
                <w:rFonts w:hAnsi="標楷體"/>
                <w:kern w:val="2"/>
                <w:szCs w:val="24"/>
              </w:rPr>
              <w:t>學校依上級機關所訂或自訂規定進用之人員。</w:t>
            </w:r>
          </w:p>
        </w:tc>
      </w:tr>
      <w:tr w:rsidR="006E3318" w:rsidRPr="00C21A11" w:rsidTr="00AD51B8">
        <w:trPr>
          <w:trHeight w:val="1404"/>
        </w:trPr>
        <w:tc>
          <w:tcPr>
            <w:tcW w:w="9214" w:type="dxa"/>
            <w:gridSpan w:val="2"/>
          </w:tcPr>
          <w:p w:rsidR="006E3318" w:rsidRPr="00C21A11" w:rsidRDefault="006E3318" w:rsidP="00BD5876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left="857" w:hangingChars="306" w:hanging="857"/>
              <w:rPr>
                <w:kern w:val="2"/>
                <w:szCs w:val="24"/>
              </w:rPr>
            </w:pPr>
            <w:r w:rsidRPr="00C21A11">
              <w:rPr>
                <w:rFonts w:hAnsi="標楷體"/>
                <w:kern w:val="2"/>
                <w:szCs w:val="24"/>
              </w:rPr>
              <w:t>備註：每篇字數以</w:t>
            </w:r>
            <w:r w:rsidRPr="00463456">
              <w:rPr>
                <w:rFonts w:hAnsi="標楷體" w:hint="eastAsia"/>
                <w:color w:val="FF0000"/>
                <w:kern w:val="2"/>
                <w:szCs w:val="24"/>
              </w:rPr>
              <w:t>4,000</w:t>
            </w:r>
            <w:r w:rsidRPr="00C21A11">
              <w:rPr>
                <w:rFonts w:hAnsi="標楷體"/>
                <w:kern w:val="2"/>
                <w:szCs w:val="24"/>
              </w:rPr>
              <w:t>字至</w:t>
            </w:r>
            <w:r w:rsidRPr="00C21A11">
              <w:rPr>
                <w:rFonts w:hAnsi="標楷體" w:hint="eastAsia"/>
                <w:kern w:val="2"/>
                <w:szCs w:val="24"/>
              </w:rPr>
              <w:t>6,000</w:t>
            </w:r>
            <w:r w:rsidRPr="00C21A11">
              <w:rPr>
                <w:rFonts w:hAnsi="標楷體"/>
                <w:kern w:val="2"/>
                <w:szCs w:val="24"/>
              </w:rPr>
              <w:t>字為限</w:t>
            </w:r>
            <w:r w:rsidRPr="00C21A11">
              <w:rPr>
                <w:rFonts w:hAnsi="標楷體" w:hint="eastAsia"/>
                <w:kern w:val="2"/>
                <w:szCs w:val="24"/>
              </w:rPr>
              <w:t>，以</w:t>
            </w:r>
            <w:r w:rsidRPr="00C21A11">
              <w:rPr>
                <w:rFonts w:hAnsi="標楷體" w:hint="eastAsia"/>
                <w:kern w:val="2"/>
                <w:szCs w:val="24"/>
              </w:rPr>
              <w:t>Word</w:t>
            </w:r>
            <w:r w:rsidRPr="00C21A11">
              <w:rPr>
                <w:rFonts w:hAnsi="標楷體" w:hint="eastAsia"/>
                <w:kern w:val="2"/>
                <w:szCs w:val="24"/>
              </w:rPr>
              <w:t>計算字數</w:t>
            </w:r>
            <w:r w:rsidRPr="00C21A11">
              <w:rPr>
                <w:rFonts w:hAnsi="標楷體" w:hint="eastAsia"/>
                <w:kern w:val="2"/>
                <w:szCs w:val="24"/>
              </w:rPr>
              <w:t>&lt;Word</w:t>
            </w:r>
            <w:r w:rsidRPr="00C21A11">
              <w:rPr>
                <w:rFonts w:hAnsi="標楷體" w:hint="eastAsia"/>
                <w:kern w:val="2"/>
                <w:szCs w:val="24"/>
              </w:rPr>
              <w:t>／校閱／字數統計／字數（含文字方塊、註腳及章節附註等）</w:t>
            </w:r>
            <w:r w:rsidRPr="00C21A11">
              <w:rPr>
                <w:rFonts w:hAnsi="標楷體" w:hint="eastAsia"/>
                <w:kern w:val="2"/>
                <w:szCs w:val="24"/>
              </w:rPr>
              <w:t>&gt;</w:t>
            </w:r>
            <w:r w:rsidRPr="00C21A11">
              <w:rPr>
                <w:rFonts w:hAnsi="標楷體"/>
                <w:kern w:val="2"/>
                <w:szCs w:val="24"/>
              </w:rPr>
              <w:t>。</w:t>
            </w:r>
          </w:p>
        </w:tc>
      </w:tr>
    </w:tbl>
    <w:p w:rsidR="008B3570" w:rsidRPr="006E3318" w:rsidRDefault="008B3570"/>
    <w:sectPr w:rsidR="008B3570" w:rsidRPr="006E3318" w:rsidSect="006E331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18"/>
    <w:rsid w:val="006E3318"/>
    <w:rsid w:val="008B3570"/>
    <w:rsid w:val="00AD51B8"/>
    <w:rsid w:val="00B6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D4F93-517B-4968-9F13-9CAFF60C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318"/>
    <w:pPr>
      <w:widowControl w:val="0"/>
    </w:pPr>
    <w:rPr>
      <w:rFonts w:ascii="Times New Roman" w:eastAsia="標楷體" w:hAnsi="Times New Roman" w:cs="Times New Roman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2018-03-09T03:01:00Z</dcterms:created>
  <dcterms:modified xsi:type="dcterms:W3CDTF">2018-03-09T06:35:00Z</dcterms:modified>
</cp:coreProperties>
</file>