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4937"/>
        <w:gridCol w:w="1871"/>
        <w:gridCol w:w="1586"/>
      </w:tblGrid>
      <w:tr w:rsidR="00F20938" w:rsidRPr="00F20938" w:rsidTr="00FD7405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F20938" w:rsidRPr="00F20938" w:rsidRDefault="00F20938" w:rsidP="00F2093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F20938" w:rsidRPr="00F20938" w:rsidTr="00FD7405">
        <w:trPr>
          <w:trHeight w:val="510"/>
        </w:trPr>
        <w:tc>
          <w:tcPr>
            <w:tcW w:w="9114" w:type="dxa"/>
            <w:gridSpan w:val="4"/>
            <w:noWrap/>
            <w:vAlign w:val="center"/>
            <w:hideMark/>
          </w:tcPr>
          <w:p w:rsidR="00F20938" w:rsidRPr="00F20938" w:rsidRDefault="00F20938" w:rsidP="00F2093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proofErr w:type="gramStart"/>
            <w:r w:rsidRPr="00F20938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</w:t>
            </w:r>
            <w:r w:rsidRPr="00F20938">
              <w:rPr>
                <w:rFonts w:ascii="Times New Roman" w:eastAsia="新細明體" w:hAnsi="Times New Roman" w:cs="Times New Roman" w:hint="eastAsia"/>
                <w:b/>
                <w:bCs/>
                <w:kern w:val="0"/>
                <w:sz w:val="36"/>
                <w:szCs w:val="36"/>
              </w:rPr>
              <w:t>7</w:t>
            </w:r>
            <w:proofErr w:type="gramEnd"/>
            <w:r w:rsidRPr="00F20938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年度公務人員推薦延伸閱讀書目</w:t>
            </w:r>
            <w:bookmarkEnd w:id="0"/>
          </w:p>
        </w:tc>
      </w:tr>
      <w:tr w:rsidR="00F20938" w:rsidRPr="00F20938" w:rsidTr="00FD7405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20938" w:rsidRPr="00F20938" w:rsidRDefault="00F20938" w:rsidP="00F209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2093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20938" w:rsidRPr="00F20938" w:rsidRDefault="00F20938" w:rsidP="00F2093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F20938" w:rsidRPr="00F20938" w:rsidRDefault="00F20938" w:rsidP="00F2093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著/譯者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20938" w:rsidRPr="00F20938" w:rsidRDefault="00F20938" w:rsidP="00F20938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出版社</w:t>
            </w:r>
          </w:p>
        </w:tc>
      </w:tr>
      <w:tr w:rsidR="00F20938" w:rsidRPr="00F20938" w:rsidTr="00FD7405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20938">
              <w:rPr>
                <w:rFonts w:ascii="Times New Roman" w:eastAsia="標楷體" w:hAnsi="Times New Roman" w:cs="Times New Roman" w:hint="eastAsia"/>
                <w:szCs w:val="24"/>
              </w:rPr>
              <w:t>公共政策與管理知能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我有一個夢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王政忠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天下文化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無法測量的領導藝術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Times New Roman" w:eastAsia="新細明體" w:hAnsi="Times New Roman" w:cs="Times New Roman"/>
                <w:szCs w:val="24"/>
              </w:rPr>
              <w:t xml:space="preserve">Sydney Finkelstein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大寫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謝謝你遲到了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Times New Roman" w:eastAsia="新細明體" w:hAnsi="Times New Roman" w:cs="Times New Roman"/>
                <w:szCs w:val="24"/>
              </w:rPr>
              <w:t>Thomas L. Friedman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天下文化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用簡單方法做複雜的事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標楷體" w:eastAsia="標楷體" w:hAnsi="標楷體" w:cs="Times New Roman" w:hint="eastAsia"/>
                <w:szCs w:val="24"/>
              </w:rPr>
              <w:t>陳超明、謝劍平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聯經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proofErr w:type="gramStart"/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憤怒韓國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張夏成</w:t>
            </w:r>
            <w:r w:rsidRPr="00F20938">
              <w:rPr>
                <w:rFonts w:ascii="標楷體" w:eastAsia="標楷體" w:hAnsi="標楷體" w:cs="Times New Roman"/>
                <w:sz w:val="28"/>
                <w:szCs w:val="28"/>
              </w:rPr>
              <w:t xml:space="preserve">(韓)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光現</w:t>
            </w:r>
            <w:proofErr w:type="gramEnd"/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工業</w:t>
            </w:r>
            <w:r w:rsidRPr="00F20938">
              <w:rPr>
                <w:rFonts w:ascii="Times New Roman" w:eastAsia="新細明體" w:hAnsi="Times New Roman" w:cs="Times New Roman"/>
                <w:sz w:val="32"/>
                <w:szCs w:val="36"/>
              </w:rPr>
              <w:t xml:space="preserve">4.0 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韋康博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商周 </w:t>
            </w:r>
          </w:p>
        </w:tc>
      </w:tr>
      <w:tr w:rsidR="00F20938" w:rsidRPr="00F20938" w:rsidTr="00FD7405">
        <w:trPr>
          <w:trHeight w:val="79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20938">
              <w:rPr>
                <w:rFonts w:ascii="Times New Roman" w:eastAsia="標楷體" w:hAnsi="Times New Roman" w:cs="Times New Roman" w:hint="eastAsia"/>
                <w:szCs w:val="24"/>
              </w:rPr>
              <w:t>自我發展與人文關懷</w:t>
            </w:r>
          </w:p>
        </w:tc>
        <w:tc>
          <w:tcPr>
            <w:tcW w:w="49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農村，你好嗎</w:t>
            </w:r>
            <w:r w:rsidRPr="00F20938">
              <w:rPr>
                <w:rFonts w:ascii="Times New Roman" w:eastAsia="新細明體" w:hAnsi="Times New Roman" w:cs="Times New Roman"/>
                <w:sz w:val="32"/>
                <w:szCs w:val="36"/>
              </w:rPr>
              <w:t>?</w:t>
            </w:r>
          </w:p>
        </w:tc>
        <w:tc>
          <w:tcPr>
            <w:tcW w:w="18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李慧宜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proofErr w:type="gramStart"/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果力</w:t>
            </w:r>
            <w:proofErr w:type="gramEnd"/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哲學的故事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Times New Roman" w:eastAsia="新細明體" w:hAnsi="Times New Roman" w:cs="Times New Roman"/>
                <w:szCs w:val="24"/>
              </w:rPr>
              <w:t xml:space="preserve">Will Durant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野人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理性的情緒化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spacing w:line="3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標楷體" w:eastAsia="標楷體" w:hAnsi="標楷體" w:cs="Times New Roman" w:hint="eastAsia"/>
                <w:szCs w:val="24"/>
              </w:rPr>
              <w:t>佛朗索瓦．勒洛爾</w:t>
            </w:r>
            <w:r w:rsidRPr="00F20938">
              <w:rPr>
                <w:rFonts w:ascii="Times New Roman" w:eastAsia="新細明體" w:hAnsi="Times New Roman" w:cs="Times New Roman"/>
                <w:szCs w:val="24"/>
              </w:rPr>
              <w:t>,</w:t>
            </w:r>
            <w:r w:rsidRPr="00F20938">
              <w:rPr>
                <w:rFonts w:ascii="標楷體" w:eastAsia="標楷體" w:hAnsi="標楷體" w:cs="Times New Roman" w:hint="eastAsia"/>
                <w:szCs w:val="24"/>
              </w:rPr>
              <w:t>克里斯托夫．安德烈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二魚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傷心農場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20938">
              <w:rPr>
                <w:rFonts w:ascii="Times New Roman" w:eastAsia="新細明體" w:hAnsi="Times New Roman" w:cs="Times New Roman"/>
                <w:szCs w:val="24"/>
              </w:rPr>
              <w:t xml:space="preserve">Sonia Faruqi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商周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做工的人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林立青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寶瓶</w:t>
            </w:r>
          </w:p>
        </w:tc>
      </w:tr>
      <w:tr w:rsidR="00F20938" w:rsidRPr="00F20938" w:rsidTr="00FD7405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0938" w:rsidRPr="00F20938" w:rsidRDefault="00F20938" w:rsidP="00F20938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32"/>
                <w:szCs w:val="36"/>
              </w:rPr>
            </w:pPr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生</w:t>
            </w:r>
            <w:proofErr w:type="gramStart"/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‧</w:t>
            </w:r>
            <w:proofErr w:type="gramEnd"/>
            <w:r w:rsidRPr="00F20938">
              <w:rPr>
                <w:rFonts w:ascii="標楷體" w:eastAsia="標楷體" w:hAnsi="標楷體" w:cs="Times New Roman" w:hint="eastAsia"/>
                <w:sz w:val="32"/>
                <w:szCs w:val="36"/>
              </w:rPr>
              <w:t>極限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0938" w:rsidRPr="00F20938" w:rsidRDefault="00F20938" w:rsidP="00F2093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舒夢蘭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938" w:rsidRPr="00F20938" w:rsidRDefault="00F20938" w:rsidP="00F20938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F20938">
              <w:rPr>
                <w:rFonts w:ascii="標楷體" w:eastAsia="標楷體" w:hAnsi="標楷體" w:cs="Times New Roman" w:hint="eastAsia"/>
                <w:sz w:val="28"/>
                <w:szCs w:val="28"/>
              </w:rPr>
              <w:t>時報</w:t>
            </w:r>
          </w:p>
        </w:tc>
      </w:tr>
    </w:tbl>
    <w:p w:rsidR="00F20938" w:rsidRPr="00F20938" w:rsidRDefault="00F20938" w:rsidP="00F20938">
      <w:pPr>
        <w:rPr>
          <w:rFonts w:ascii="Times New Roman" w:eastAsia="新細明體" w:hAnsi="Times New Roman" w:cs="Times New Roman"/>
          <w:szCs w:val="24"/>
        </w:rPr>
      </w:pPr>
      <w:proofErr w:type="gramStart"/>
      <w:r w:rsidRPr="00F20938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F20938">
        <w:rPr>
          <w:rFonts w:ascii="標楷體" w:eastAsia="標楷體" w:hAnsi="標楷體" w:cs="Times New Roman" w:hint="eastAsia"/>
          <w:szCs w:val="24"/>
        </w:rPr>
        <w:t>：以上12本書目</w:t>
      </w:r>
      <w:r w:rsidRPr="00F20938">
        <w:rPr>
          <w:rFonts w:ascii="標楷體" w:eastAsia="標楷體" w:hAnsi="標楷體" w:cs="Times New Roman" w:hint="eastAsia"/>
          <w:b/>
          <w:szCs w:val="24"/>
        </w:rPr>
        <w:t>「非」</w:t>
      </w:r>
      <w:r w:rsidRPr="00F20938">
        <w:rPr>
          <w:rFonts w:ascii="標楷體" w:eastAsia="標楷體" w:hAnsi="標楷體" w:cs="Times New Roman" w:hint="eastAsia"/>
          <w:szCs w:val="24"/>
        </w:rPr>
        <w:t>公務人員專書閱讀心得寫作競賽指定書目。</w:t>
      </w:r>
    </w:p>
    <w:p w:rsidR="001546DB" w:rsidRPr="00F20938" w:rsidRDefault="001546DB"/>
    <w:sectPr w:rsidR="001546DB" w:rsidRPr="00F20938" w:rsidSect="00F20938">
      <w:footerReference w:type="even" r:id="rId6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97" w:rsidRDefault="00151B97" w:rsidP="00F20938">
      <w:r>
        <w:separator/>
      </w:r>
    </w:p>
  </w:endnote>
  <w:endnote w:type="continuationSeparator" w:id="0">
    <w:p w:rsidR="00151B97" w:rsidRDefault="00151B97" w:rsidP="00F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F9" w:rsidRDefault="00151B97" w:rsidP="00AD371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E36F9" w:rsidRDefault="00151B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97" w:rsidRDefault="00151B97" w:rsidP="00F20938">
      <w:r>
        <w:separator/>
      </w:r>
    </w:p>
  </w:footnote>
  <w:footnote w:type="continuationSeparator" w:id="0">
    <w:p w:rsidR="00151B97" w:rsidRDefault="00151B97" w:rsidP="00F20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38"/>
    <w:rsid w:val="00151B97"/>
    <w:rsid w:val="001546DB"/>
    <w:rsid w:val="00F2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69F0D-22E7-4E3A-8AD6-5BCE400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F20938"/>
    <w:rPr>
      <w:rFonts w:ascii="Verdana" w:eastAsia="新細明體" w:hAnsi="Verdana"/>
      <w:lang w:val="en-US" w:eastAsia="zh-CN" w:bidi="hi-IN"/>
    </w:rPr>
  </w:style>
  <w:style w:type="paragraph" w:styleId="a4">
    <w:name w:val="footer"/>
    <w:basedOn w:val="a"/>
    <w:link w:val="a5"/>
    <w:rsid w:val="00F2093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rsid w:val="00F209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20938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09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2018-03-13T14:10:00Z</dcterms:created>
  <dcterms:modified xsi:type="dcterms:W3CDTF">2018-03-13T14:11:00Z</dcterms:modified>
</cp:coreProperties>
</file>